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1DA" w:rsidRPr="00FD616A" w:rsidRDefault="008A71DA" w:rsidP="00354ACF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8A71DA" w:rsidRPr="00FD616A" w:rsidRDefault="008A71DA" w:rsidP="00354ACF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8A71DA" w:rsidRPr="00FD616A" w:rsidRDefault="008A71DA" w:rsidP="00354ACF">
      <w:pPr>
        <w:pStyle w:val="Title"/>
        <w:spacing w:before="0" w:after="0"/>
        <w:contextualSpacing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8A71DA" w:rsidRPr="008A71DA" w:rsidRDefault="008A71DA" w:rsidP="00354ACF">
      <w:pPr>
        <w:spacing w:line="240" w:lineRule="auto"/>
        <w:contextualSpacing/>
        <w:rPr>
          <w:rFonts w:ascii="Times New Roman" w:hAnsi="Times New Roman" w:cs="Times New Roman"/>
          <w:sz w:val="48"/>
          <w:szCs w:val="48"/>
        </w:rPr>
      </w:pPr>
    </w:p>
    <w:p w:rsidR="008A71DA" w:rsidRPr="008A71DA" w:rsidRDefault="008A71DA" w:rsidP="00354ACF">
      <w:pPr>
        <w:spacing w:line="240" w:lineRule="auto"/>
        <w:contextualSpacing/>
        <w:jc w:val="center"/>
        <w:rPr>
          <w:rFonts w:ascii="Times New Roman" w:hAnsi="Times New Roman" w:cs="Times New Roman"/>
          <w:b/>
          <w:spacing w:val="60"/>
          <w:sz w:val="36"/>
          <w:szCs w:val="36"/>
        </w:rPr>
      </w:pPr>
      <w:r>
        <w:rPr>
          <w:rFonts w:ascii="Times New Roman" w:hAnsi="Times New Roman" w:cs="Times New Roman"/>
          <w:b/>
          <w:spacing w:val="60"/>
          <w:sz w:val="36"/>
          <w:szCs w:val="36"/>
        </w:rPr>
        <w:t>РАСПОРЯЖЕНИЕ</w:t>
      </w:r>
    </w:p>
    <w:p w:rsidR="008A71DA" w:rsidRPr="008A71DA" w:rsidRDefault="008A71DA" w:rsidP="00354ACF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A71DA" w:rsidRPr="008A71DA" w:rsidRDefault="008A71DA" w:rsidP="00354ACF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A71DA" w:rsidRPr="008A71DA" w:rsidRDefault="008A71DA" w:rsidP="00354ACF">
      <w:pPr>
        <w:spacing w:line="240" w:lineRule="auto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A71DA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2018C2">
        <w:rPr>
          <w:rFonts w:ascii="Times New Roman" w:hAnsi="Times New Roman" w:cs="Times New Roman"/>
          <w:color w:val="000000"/>
          <w:sz w:val="28"/>
          <w:szCs w:val="28"/>
        </w:rPr>
        <w:t>10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апреля </w:t>
      </w:r>
      <w:r w:rsidRPr="008A71DA">
        <w:rPr>
          <w:rFonts w:ascii="Times New Roman" w:hAnsi="Times New Roman" w:cs="Times New Roman"/>
          <w:color w:val="000000"/>
          <w:sz w:val="28"/>
          <w:szCs w:val="28"/>
        </w:rPr>
        <w:t>202</w:t>
      </w: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8A71DA">
        <w:rPr>
          <w:rFonts w:ascii="Times New Roman" w:hAnsi="Times New Roman" w:cs="Times New Roman"/>
          <w:color w:val="000000"/>
          <w:sz w:val="28"/>
          <w:szCs w:val="28"/>
        </w:rPr>
        <w:t xml:space="preserve"> г. № </w:t>
      </w:r>
      <w:r w:rsidR="002018C2">
        <w:rPr>
          <w:rFonts w:ascii="Times New Roman" w:hAnsi="Times New Roman" w:cs="Times New Roman"/>
          <w:color w:val="000000"/>
          <w:sz w:val="28"/>
          <w:szCs w:val="28"/>
        </w:rPr>
        <w:t>210</w:t>
      </w:r>
      <w:r>
        <w:rPr>
          <w:rFonts w:ascii="Times New Roman" w:hAnsi="Times New Roman" w:cs="Times New Roman"/>
          <w:color w:val="000000"/>
          <w:sz w:val="28"/>
          <w:szCs w:val="28"/>
        </w:rPr>
        <w:t>-р</w:t>
      </w:r>
    </w:p>
    <w:p w:rsidR="008A71DA" w:rsidRPr="008A71DA" w:rsidRDefault="008A71DA" w:rsidP="00354ACF">
      <w:pPr>
        <w:spacing w:line="240" w:lineRule="auto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8A71DA" w:rsidRPr="008A71DA" w:rsidRDefault="008A71DA" w:rsidP="00354ACF">
      <w:pPr>
        <w:spacing w:line="240" w:lineRule="auto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8A71DA" w:rsidRPr="008A71DA" w:rsidRDefault="008A71DA" w:rsidP="00354ACF">
      <w:pPr>
        <w:spacing w:line="240" w:lineRule="auto"/>
        <w:contextualSpacing/>
        <w:jc w:val="center"/>
        <w:rPr>
          <w:rFonts w:ascii="Times New Roman" w:hAnsi="Times New Roman" w:cs="Times New Roman"/>
          <w:color w:val="000000"/>
          <w:sz w:val="20"/>
        </w:rPr>
      </w:pPr>
      <w:r w:rsidRPr="008A71DA">
        <w:rPr>
          <w:rFonts w:ascii="Times New Roman" w:hAnsi="Times New Roman" w:cs="Times New Roman"/>
          <w:color w:val="000000"/>
          <w:sz w:val="20"/>
        </w:rPr>
        <w:t>г. Шенкурск</w:t>
      </w:r>
    </w:p>
    <w:p w:rsidR="007743F5" w:rsidRPr="008A71DA" w:rsidRDefault="007743F5" w:rsidP="00354ACF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A71DA" w:rsidRPr="008A71DA" w:rsidRDefault="008A71DA" w:rsidP="00354ACF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13566" w:rsidRDefault="0077214C" w:rsidP="00354AC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71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порядка опу</w:t>
      </w:r>
      <w:r w:rsidRPr="00206E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бликования </w:t>
      </w:r>
      <w:proofErr w:type="gramStart"/>
      <w:r w:rsidRPr="00206E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ежеквартальных</w:t>
      </w:r>
      <w:proofErr w:type="gramEnd"/>
      <w:r w:rsidRPr="00206E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913566" w:rsidRDefault="0077214C" w:rsidP="00354AC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6E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сведений о численности муниципальных служащих, </w:t>
      </w:r>
    </w:p>
    <w:p w:rsidR="00913566" w:rsidRDefault="0077214C" w:rsidP="00354AC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6E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работников муниципальных учреждений </w:t>
      </w:r>
      <w:r w:rsidR="0013666A" w:rsidRPr="00206E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Шенкурск</w:t>
      </w:r>
      <w:r w:rsidRPr="00206E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ого</w:t>
      </w:r>
      <w:r w:rsidR="0013666A" w:rsidRPr="00206E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913566" w:rsidRDefault="0013666A" w:rsidP="00354AC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6E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муниципального </w:t>
      </w:r>
      <w:r w:rsidR="00B33B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округа</w:t>
      </w:r>
      <w:r w:rsidRPr="00206E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Архангельской области</w:t>
      </w:r>
      <w:r w:rsidR="0077214C" w:rsidRPr="00206E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</w:t>
      </w:r>
    </w:p>
    <w:p w:rsidR="00DF2D83" w:rsidRPr="00206ED2" w:rsidRDefault="00DF2D83" w:rsidP="00354AC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6ED2">
        <w:rPr>
          <w:rFonts w:ascii="Times New Roman" w:hAnsi="Times New Roman" w:cs="Times New Roman"/>
          <w:b/>
          <w:sz w:val="28"/>
          <w:szCs w:val="28"/>
        </w:rPr>
        <w:t>фактически</w:t>
      </w:r>
      <w:r w:rsidR="00D74E54" w:rsidRPr="00206ED2">
        <w:rPr>
          <w:rFonts w:ascii="Times New Roman" w:hAnsi="Times New Roman" w:cs="Times New Roman"/>
          <w:b/>
          <w:sz w:val="28"/>
          <w:szCs w:val="28"/>
        </w:rPr>
        <w:t>х</w:t>
      </w:r>
      <w:r w:rsidRPr="00206ED2">
        <w:rPr>
          <w:rFonts w:ascii="Times New Roman" w:hAnsi="Times New Roman" w:cs="Times New Roman"/>
          <w:b/>
          <w:sz w:val="28"/>
          <w:szCs w:val="28"/>
        </w:rPr>
        <w:t xml:space="preserve"> расход</w:t>
      </w:r>
      <w:r w:rsidR="00D74E54" w:rsidRPr="00206ED2">
        <w:rPr>
          <w:rFonts w:ascii="Times New Roman" w:hAnsi="Times New Roman" w:cs="Times New Roman"/>
          <w:b/>
          <w:sz w:val="28"/>
          <w:szCs w:val="28"/>
        </w:rPr>
        <w:t>ов</w:t>
      </w:r>
      <w:r w:rsidRPr="00206ED2">
        <w:rPr>
          <w:rFonts w:ascii="Times New Roman" w:hAnsi="Times New Roman" w:cs="Times New Roman"/>
          <w:b/>
          <w:sz w:val="28"/>
          <w:szCs w:val="28"/>
        </w:rPr>
        <w:t xml:space="preserve"> на оплату их труда</w:t>
      </w:r>
    </w:p>
    <w:p w:rsidR="0077214C" w:rsidRPr="0064468A" w:rsidRDefault="0077214C" w:rsidP="00354AC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214C" w:rsidRPr="0064468A" w:rsidRDefault="0077214C" w:rsidP="00354A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214C" w:rsidRPr="0064468A" w:rsidRDefault="0077214C" w:rsidP="00354A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4468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52 Федерального</w:t>
      </w:r>
      <w:r w:rsidR="0064468A" w:rsidRPr="006446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 от 6 октября 2003 года №</w:t>
      </w:r>
      <w:r w:rsidRPr="006446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131-ФЗ «Об общих принципах организации местного самоуправления в Российской Федерации», руководствуясь статьей 36 Бюджетного кодекса Российской Федерации, статьей 13 Федерального закона от 9</w:t>
      </w:r>
      <w:r w:rsidR="0064468A" w:rsidRPr="006446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февраля </w:t>
      </w:r>
      <w:r w:rsidRPr="0064468A">
        <w:rPr>
          <w:rFonts w:ascii="Times New Roman" w:eastAsia="Times New Roman" w:hAnsi="Times New Roman" w:cs="Times New Roman"/>
          <w:sz w:val="28"/>
          <w:szCs w:val="28"/>
          <w:lang w:eastAsia="ru-RU"/>
        </w:rPr>
        <w:t>2009</w:t>
      </w:r>
      <w:r w:rsidR="0064468A" w:rsidRPr="006446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6446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468A" w:rsidRPr="006446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Pr="006446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8-ФЗ </w:t>
      </w:r>
      <w:r w:rsidR="0064468A" w:rsidRPr="0064468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4468A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обеспечении доступа к информации о деятельности государственных органов и органов местного самоуправления</w:t>
      </w:r>
      <w:r w:rsidR="0064468A" w:rsidRPr="0064468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DA0BC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</w:p>
    <w:p w:rsidR="0077214C" w:rsidRPr="0064468A" w:rsidRDefault="0077214C" w:rsidP="00354A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468A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46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46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 w:rsidR="000A0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прилагаемый </w:t>
      </w:r>
      <w:r w:rsidRPr="006446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опубликования ежеквартальных сведений о численности муниципальных служащих, работников муниципальных учреждений </w:t>
      </w:r>
      <w:r w:rsidR="00865424" w:rsidRPr="006446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муниципального </w:t>
      </w:r>
      <w:r w:rsidR="00B20288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865424" w:rsidRPr="006446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Архангельской области и </w:t>
      </w:r>
      <w:r w:rsidR="00865424">
        <w:rPr>
          <w:rFonts w:ascii="Times New Roman" w:hAnsi="Times New Roman" w:cs="Times New Roman"/>
          <w:sz w:val="28"/>
          <w:szCs w:val="28"/>
        </w:rPr>
        <w:t>фактически</w:t>
      </w:r>
      <w:r w:rsidR="00D74E54">
        <w:rPr>
          <w:rFonts w:ascii="Times New Roman" w:hAnsi="Times New Roman" w:cs="Times New Roman"/>
          <w:sz w:val="28"/>
          <w:szCs w:val="28"/>
        </w:rPr>
        <w:t>х</w:t>
      </w:r>
      <w:r w:rsidR="00865424">
        <w:rPr>
          <w:rFonts w:ascii="Times New Roman" w:hAnsi="Times New Roman" w:cs="Times New Roman"/>
          <w:sz w:val="28"/>
          <w:szCs w:val="28"/>
        </w:rPr>
        <w:t xml:space="preserve"> расход</w:t>
      </w:r>
      <w:r w:rsidR="00D74E54">
        <w:rPr>
          <w:rFonts w:ascii="Times New Roman" w:hAnsi="Times New Roman" w:cs="Times New Roman"/>
          <w:sz w:val="28"/>
          <w:szCs w:val="28"/>
        </w:rPr>
        <w:t>ов</w:t>
      </w:r>
      <w:r w:rsidR="00865424">
        <w:rPr>
          <w:rFonts w:ascii="Times New Roman" w:hAnsi="Times New Roman" w:cs="Times New Roman"/>
          <w:sz w:val="28"/>
          <w:szCs w:val="28"/>
        </w:rPr>
        <w:t xml:space="preserve"> на оплату их труда</w:t>
      </w:r>
      <w:r w:rsidR="000A05C4">
        <w:rPr>
          <w:rFonts w:ascii="Times New Roman" w:hAnsi="Times New Roman" w:cs="Times New Roman"/>
          <w:sz w:val="28"/>
          <w:szCs w:val="28"/>
        </w:rPr>
        <w:t>.</w:t>
      </w:r>
    </w:p>
    <w:p w:rsidR="00236B8F" w:rsidRDefault="0077214C" w:rsidP="00354ACF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446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236B8F" w:rsidRPr="00236B8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Настоящее </w:t>
      </w:r>
      <w:r w:rsidR="00B20288">
        <w:rPr>
          <w:rFonts w:ascii="Times New Roman" w:eastAsia="Calibri" w:hAnsi="Times New Roman" w:cs="Times New Roman"/>
          <w:color w:val="000000"/>
          <w:sz w:val="28"/>
          <w:szCs w:val="28"/>
        </w:rPr>
        <w:t>распоряжение</w:t>
      </w:r>
      <w:r w:rsidR="00236B8F" w:rsidRPr="00236B8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вступает в силу</w:t>
      </w:r>
      <w:r w:rsidR="00354A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со дня его подписания</w:t>
      </w:r>
      <w:r w:rsidR="00236B8F" w:rsidRPr="00236B8F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B20288" w:rsidRDefault="00B20288" w:rsidP="00354ACF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2222FD" w:rsidRDefault="002222FD" w:rsidP="00354AC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3873" w:rsidRDefault="00333873" w:rsidP="00354ACF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Временно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полномочия г</w:t>
      </w:r>
      <w:r w:rsidR="00465FD6" w:rsidRPr="00165B33">
        <w:rPr>
          <w:rFonts w:ascii="Times New Roman" w:hAnsi="Times New Roman" w:cs="Times New Roman"/>
          <w:b/>
          <w:sz w:val="28"/>
          <w:szCs w:val="28"/>
        </w:rPr>
        <w:t>лав</w:t>
      </w:r>
      <w:r>
        <w:rPr>
          <w:rFonts w:ascii="Times New Roman" w:hAnsi="Times New Roman" w:cs="Times New Roman"/>
          <w:b/>
          <w:sz w:val="28"/>
          <w:szCs w:val="28"/>
        </w:rPr>
        <w:t>ы</w:t>
      </w:r>
    </w:p>
    <w:p w:rsidR="00D5113D" w:rsidRDefault="00465FD6" w:rsidP="00354ACF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B33">
        <w:rPr>
          <w:rFonts w:ascii="Times New Roman" w:hAnsi="Times New Roman" w:cs="Times New Roman"/>
          <w:b/>
          <w:sz w:val="28"/>
          <w:szCs w:val="28"/>
        </w:rPr>
        <w:t xml:space="preserve">Шенкурского муниципального </w:t>
      </w:r>
      <w:r w:rsidR="0015502D">
        <w:rPr>
          <w:rFonts w:ascii="Times New Roman" w:hAnsi="Times New Roman" w:cs="Times New Roman"/>
          <w:b/>
          <w:sz w:val="28"/>
          <w:szCs w:val="28"/>
        </w:rPr>
        <w:t xml:space="preserve">округа            </w:t>
      </w:r>
      <w:r w:rsidR="00E946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5502D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333873">
        <w:rPr>
          <w:rFonts w:ascii="Times New Roman" w:hAnsi="Times New Roman" w:cs="Times New Roman"/>
          <w:b/>
          <w:sz w:val="28"/>
          <w:szCs w:val="28"/>
        </w:rPr>
        <w:t xml:space="preserve">                 С.В. Колобова</w:t>
      </w:r>
    </w:p>
    <w:p w:rsidR="00D5113D" w:rsidRDefault="00D5113D" w:rsidP="00354ACF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0288" w:rsidRDefault="00B20288" w:rsidP="00354ACF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0288" w:rsidRDefault="00B20288" w:rsidP="00354ACF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0288" w:rsidRDefault="00B20288" w:rsidP="00354ACF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0288" w:rsidRDefault="00B20288" w:rsidP="00487B83">
      <w:pPr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0288" w:rsidRDefault="00B20288" w:rsidP="00487B83">
      <w:pPr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0288" w:rsidRDefault="00B20288" w:rsidP="00487B83">
      <w:pPr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05C4" w:rsidRDefault="000A05C4" w:rsidP="00487B83">
      <w:pPr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468A" w:rsidRPr="0064468A" w:rsidRDefault="000A05C4" w:rsidP="00354ACF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УТВЕРЖДЕН</w:t>
      </w:r>
    </w:p>
    <w:p w:rsidR="0064468A" w:rsidRPr="0064468A" w:rsidRDefault="008C1BA3" w:rsidP="00354ACF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2028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распоряжени</w:t>
      </w:r>
      <w:r w:rsidR="000A05C4">
        <w:rPr>
          <w:rFonts w:ascii="Times New Roman" w:eastAsia="Times New Roman" w:hAnsi="Times New Roman" w:cs="Times New Roman"/>
          <w:sz w:val="24"/>
          <w:szCs w:val="24"/>
          <w:lang w:eastAsia="ru-RU"/>
        </w:rPr>
        <w:t>ем</w:t>
      </w:r>
      <w:r w:rsidR="0064468A" w:rsidRPr="006446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</w:t>
      </w:r>
    </w:p>
    <w:p w:rsidR="0064468A" w:rsidRDefault="00F60E0D" w:rsidP="00354ACF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E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Шенкурского муниципального </w:t>
      </w:r>
      <w:r w:rsidR="00447F80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</w:p>
    <w:p w:rsidR="00165B33" w:rsidRPr="00F60E0D" w:rsidRDefault="00165B33" w:rsidP="00354ACF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Архангельской области</w:t>
      </w:r>
    </w:p>
    <w:p w:rsidR="00F60E0D" w:rsidRPr="00F60E0D" w:rsidRDefault="00447F80" w:rsidP="00354ACF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F60E0D" w:rsidRPr="00F60E0D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018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апрел</w:t>
      </w:r>
      <w:r w:rsidR="00D511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2023</w:t>
      </w:r>
      <w:r w:rsidR="00F60E0D" w:rsidRPr="00F60E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</w:t>
      </w:r>
      <w:r w:rsidR="006B54AE">
        <w:rPr>
          <w:rFonts w:ascii="Times New Roman" w:eastAsia="Times New Roman" w:hAnsi="Times New Roman" w:cs="Times New Roman"/>
          <w:sz w:val="24"/>
          <w:szCs w:val="24"/>
          <w:lang w:eastAsia="ru-RU"/>
        </w:rPr>
        <w:t>210</w:t>
      </w:r>
      <w:r w:rsidR="004C291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</w:p>
    <w:p w:rsidR="0077214C" w:rsidRDefault="0077214C" w:rsidP="00354ACF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0E0D" w:rsidRPr="0064468A" w:rsidRDefault="00F60E0D" w:rsidP="00354ACF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39A9" w:rsidRPr="00165B33" w:rsidRDefault="00C439A9" w:rsidP="00354ACF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5B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</w:t>
      </w:r>
    </w:p>
    <w:p w:rsidR="0033068E" w:rsidRDefault="00465FD6" w:rsidP="00354AC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5B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опубликования ежеквартальных сведений о численности муниципальных служащих, работников муниципальных </w:t>
      </w:r>
    </w:p>
    <w:p w:rsidR="0033068E" w:rsidRDefault="00465FD6" w:rsidP="00354AC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5B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учреждений Шенкурского муниципального </w:t>
      </w:r>
      <w:r w:rsidR="00447F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округа</w:t>
      </w:r>
      <w:r w:rsidRPr="00165B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33068E" w:rsidRDefault="00465FD6" w:rsidP="00354AC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5B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Архангельской области</w:t>
      </w:r>
      <w:r w:rsidR="003306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65B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</w:t>
      </w:r>
      <w:r w:rsidR="00D74E54" w:rsidRPr="00165B33">
        <w:rPr>
          <w:rFonts w:ascii="Times New Roman" w:hAnsi="Times New Roman" w:cs="Times New Roman"/>
          <w:b/>
          <w:sz w:val="28"/>
          <w:szCs w:val="28"/>
        </w:rPr>
        <w:t>фактических</w:t>
      </w:r>
      <w:r w:rsidRPr="00165B33">
        <w:rPr>
          <w:rFonts w:ascii="Times New Roman" w:hAnsi="Times New Roman" w:cs="Times New Roman"/>
          <w:b/>
          <w:sz w:val="28"/>
          <w:szCs w:val="28"/>
        </w:rPr>
        <w:t xml:space="preserve"> расход</w:t>
      </w:r>
      <w:r w:rsidR="00D74E54" w:rsidRPr="00165B33">
        <w:rPr>
          <w:rFonts w:ascii="Times New Roman" w:hAnsi="Times New Roman" w:cs="Times New Roman"/>
          <w:b/>
          <w:sz w:val="28"/>
          <w:szCs w:val="28"/>
        </w:rPr>
        <w:t>ов</w:t>
      </w:r>
      <w:r w:rsidRPr="00165B3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60E0D" w:rsidRPr="00165B33" w:rsidRDefault="00465FD6" w:rsidP="00354AC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5B33">
        <w:rPr>
          <w:rFonts w:ascii="Times New Roman" w:hAnsi="Times New Roman" w:cs="Times New Roman"/>
          <w:b/>
          <w:sz w:val="28"/>
          <w:szCs w:val="28"/>
        </w:rPr>
        <w:t>на оплату их труда</w:t>
      </w:r>
    </w:p>
    <w:p w:rsidR="00465FD6" w:rsidRDefault="00465FD6" w:rsidP="00354ACF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113D" w:rsidRDefault="00D5113D" w:rsidP="00354ACF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214C" w:rsidRPr="0064468A" w:rsidRDefault="0077214C" w:rsidP="00354ACF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468A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D7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4468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Порядок опубликования сведений о численности</w:t>
      </w:r>
      <w:r w:rsidR="00163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46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служащих, работников муниципальных учреждений </w:t>
      </w:r>
      <w:r w:rsidR="00163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муниципального </w:t>
      </w:r>
      <w:r w:rsidR="0044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6446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37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Архангельской области </w:t>
      </w:r>
      <w:r w:rsidRPr="006446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фактических </w:t>
      </w:r>
      <w:r w:rsidR="00D74E5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расходов</w:t>
      </w:r>
      <w:r w:rsidRPr="006446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</w:t>
      </w:r>
      <w:r w:rsidR="00D7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оплату их труда</w:t>
      </w:r>
      <w:r w:rsidRPr="006446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</w:t>
      </w:r>
      <w:r w:rsidR="00447F8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7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соответственно </w:t>
      </w:r>
      <w:r w:rsidR="00D7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порядок, сведения) </w:t>
      </w:r>
      <w:r w:rsidRPr="006446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 в соответствии с </w:t>
      </w:r>
      <w:r w:rsidR="00D74E54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пунктом</w:t>
      </w:r>
      <w:r w:rsidRPr="006446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 статьи 52 Федеральног</w:t>
      </w:r>
      <w:r w:rsidR="00163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закона от 6 октября 2003 года № </w:t>
      </w:r>
      <w:r w:rsidRPr="006446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131-ФЗ «Об общих принципах организации местного самоуправления в Российской Федерации», </w:t>
      </w:r>
      <w:r w:rsidRPr="00151C5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статьей 36 Бюджетного кодекса Российской Федерации, статьей</w:t>
      </w:r>
      <w:r w:rsidRPr="006446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</w:t>
      </w:r>
      <w:proofErr w:type="gramEnd"/>
      <w:r w:rsidRPr="006446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9</w:t>
      </w:r>
      <w:r w:rsidR="00163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февраля </w:t>
      </w:r>
      <w:r w:rsidRPr="0064468A">
        <w:rPr>
          <w:rFonts w:ascii="Times New Roman" w:eastAsia="Times New Roman" w:hAnsi="Times New Roman" w:cs="Times New Roman"/>
          <w:sz w:val="28"/>
          <w:szCs w:val="28"/>
          <w:lang w:eastAsia="ru-RU"/>
        </w:rPr>
        <w:t>2009</w:t>
      </w:r>
      <w:r w:rsidR="00163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6446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3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Pr="006446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8-ФЗ </w:t>
      </w:r>
      <w:r w:rsidR="00163FA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4468A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обеспечении доступа к информации о деятельности государственных органов и</w:t>
      </w:r>
      <w:r w:rsidR="00163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468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органов местного самоуправления</w:t>
      </w:r>
      <w:r w:rsidR="00163FA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64468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7214C" w:rsidRDefault="0077214C" w:rsidP="00354A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468A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D7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468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опубли</w:t>
      </w:r>
      <w:r w:rsidR="00D74E5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кования ежеквартальных сведений</w:t>
      </w:r>
      <w:r w:rsidRPr="006446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устанавливает процедуру официального опубликования</w:t>
      </w:r>
      <w:r w:rsidR="00C439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468A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сведений.</w:t>
      </w:r>
    </w:p>
    <w:p w:rsidR="003D22FA" w:rsidRPr="003D22FA" w:rsidRDefault="003D22FA" w:rsidP="00354AC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22FA">
        <w:rPr>
          <w:rFonts w:ascii="Times New Roman" w:hAnsi="Times New Roman" w:cs="Times New Roman"/>
          <w:sz w:val="28"/>
          <w:szCs w:val="28"/>
        </w:rPr>
        <w:t>3. Главным распорядителям средств бюджета</w:t>
      </w:r>
      <w:r w:rsidR="00447F80">
        <w:rPr>
          <w:rFonts w:ascii="Times New Roman" w:hAnsi="Times New Roman" w:cs="Times New Roman"/>
          <w:sz w:val="28"/>
          <w:szCs w:val="28"/>
        </w:rPr>
        <w:t xml:space="preserve"> Шенкурского </w:t>
      </w:r>
      <w:r>
        <w:rPr>
          <w:rFonts w:ascii="Times New Roman" w:hAnsi="Times New Roman" w:cs="Times New Roman"/>
          <w:sz w:val="28"/>
          <w:szCs w:val="28"/>
        </w:rPr>
        <w:t>муниципальн</w:t>
      </w:r>
      <w:r w:rsidR="00447F80">
        <w:rPr>
          <w:rFonts w:ascii="Times New Roman" w:hAnsi="Times New Roman" w:cs="Times New Roman"/>
          <w:sz w:val="28"/>
          <w:szCs w:val="28"/>
        </w:rPr>
        <w:t>ого округа</w:t>
      </w:r>
      <w:r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Pr="003D22FA">
        <w:rPr>
          <w:rFonts w:ascii="Times New Roman" w:hAnsi="Times New Roman" w:cs="Times New Roman"/>
          <w:sz w:val="28"/>
          <w:szCs w:val="28"/>
        </w:rPr>
        <w:t xml:space="preserve"> направлять в </w:t>
      </w:r>
      <w:r w:rsidR="00447F80">
        <w:rPr>
          <w:rFonts w:ascii="Times New Roman" w:hAnsi="Times New Roman" w:cs="Times New Roman"/>
          <w:sz w:val="28"/>
          <w:szCs w:val="28"/>
        </w:rPr>
        <w:t>финансовое управление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</w:t>
      </w:r>
      <w:r w:rsidRPr="00E503FF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министрации</w:t>
      </w:r>
      <w:r w:rsidRPr="00D7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Шенкурск</w:t>
      </w:r>
      <w:r w:rsidR="0044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муниципального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округа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Архангельской области (далее </w:t>
      </w:r>
      <w:r w:rsidR="004C291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7F80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финансовое управление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3D22FA">
        <w:rPr>
          <w:rFonts w:ascii="Times New Roman" w:hAnsi="Times New Roman" w:cs="Times New Roman"/>
          <w:sz w:val="28"/>
          <w:szCs w:val="28"/>
        </w:rPr>
        <w:t xml:space="preserve">ежеквартально, не позднее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3D22FA">
        <w:rPr>
          <w:rFonts w:ascii="Times New Roman" w:hAnsi="Times New Roman" w:cs="Times New Roman"/>
          <w:sz w:val="28"/>
          <w:szCs w:val="28"/>
        </w:rPr>
        <w:t xml:space="preserve"> числа месяца, следующего за отчетным кварталом, информацию:</w:t>
      </w:r>
    </w:p>
    <w:p w:rsidR="003D22FA" w:rsidRPr="003D22FA" w:rsidRDefault="003D22FA" w:rsidP="00354ACF">
      <w:pPr>
        <w:autoSpaceDE w:val="0"/>
        <w:autoSpaceDN w:val="0"/>
        <w:adjustRightInd w:val="0"/>
        <w:spacing w:before="22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D22FA">
        <w:rPr>
          <w:rFonts w:ascii="Times New Roman" w:hAnsi="Times New Roman" w:cs="Times New Roman"/>
          <w:sz w:val="28"/>
          <w:szCs w:val="28"/>
        </w:rPr>
        <w:t>о фактической среднесписочной чис</w:t>
      </w:r>
      <w:r w:rsidR="00E4161A">
        <w:rPr>
          <w:rFonts w:ascii="Times New Roman" w:hAnsi="Times New Roman" w:cs="Times New Roman"/>
          <w:sz w:val="28"/>
          <w:szCs w:val="28"/>
        </w:rPr>
        <w:t>ленности работников муниципальн</w:t>
      </w:r>
      <w:r w:rsidRPr="003D22FA">
        <w:rPr>
          <w:rFonts w:ascii="Times New Roman" w:hAnsi="Times New Roman" w:cs="Times New Roman"/>
          <w:sz w:val="28"/>
          <w:szCs w:val="28"/>
        </w:rPr>
        <w:t xml:space="preserve">ых учреждений за отчетный период с указанием </w:t>
      </w:r>
      <w:r w:rsidR="00E4161A">
        <w:rPr>
          <w:rFonts w:ascii="Times New Roman" w:hAnsi="Times New Roman" w:cs="Times New Roman"/>
          <w:sz w:val="28"/>
          <w:szCs w:val="28"/>
        </w:rPr>
        <w:t>фактических</w:t>
      </w:r>
      <w:r w:rsidRPr="003D22FA">
        <w:rPr>
          <w:rFonts w:ascii="Times New Roman" w:hAnsi="Times New Roman" w:cs="Times New Roman"/>
          <w:sz w:val="28"/>
          <w:szCs w:val="28"/>
        </w:rPr>
        <w:t xml:space="preserve"> расходов на </w:t>
      </w:r>
      <w:r w:rsidR="00753745">
        <w:rPr>
          <w:rFonts w:ascii="Times New Roman" w:hAnsi="Times New Roman" w:cs="Times New Roman"/>
          <w:sz w:val="28"/>
          <w:szCs w:val="28"/>
        </w:rPr>
        <w:t>о</w:t>
      </w:r>
      <w:r w:rsidRPr="003D22FA">
        <w:rPr>
          <w:rFonts w:ascii="Times New Roman" w:hAnsi="Times New Roman" w:cs="Times New Roman"/>
          <w:sz w:val="28"/>
          <w:szCs w:val="28"/>
        </w:rPr>
        <w:t xml:space="preserve">плату </w:t>
      </w:r>
      <w:r w:rsidR="00753745">
        <w:rPr>
          <w:rFonts w:ascii="Times New Roman" w:hAnsi="Times New Roman" w:cs="Times New Roman"/>
          <w:sz w:val="28"/>
          <w:szCs w:val="28"/>
        </w:rPr>
        <w:t>труда</w:t>
      </w:r>
      <w:r w:rsidRPr="003D22FA">
        <w:rPr>
          <w:rFonts w:ascii="Times New Roman" w:hAnsi="Times New Roman" w:cs="Times New Roman"/>
          <w:sz w:val="28"/>
          <w:szCs w:val="28"/>
        </w:rPr>
        <w:t xml:space="preserve"> за счет</w:t>
      </w:r>
      <w:proofErr w:type="gramEnd"/>
      <w:r w:rsidRPr="003D22FA">
        <w:rPr>
          <w:rFonts w:ascii="Times New Roman" w:hAnsi="Times New Roman" w:cs="Times New Roman"/>
          <w:sz w:val="28"/>
          <w:szCs w:val="28"/>
        </w:rPr>
        <w:t xml:space="preserve"> всех источников финансирования, полученных</w:t>
      </w:r>
      <w:r w:rsidR="00447F80">
        <w:rPr>
          <w:rFonts w:ascii="Times New Roman" w:hAnsi="Times New Roman" w:cs="Times New Roman"/>
          <w:sz w:val="28"/>
          <w:szCs w:val="28"/>
        </w:rPr>
        <w:t>,</w:t>
      </w:r>
      <w:r w:rsidRPr="003D22FA">
        <w:rPr>
          <w:rFonts w:ascii="Times New Roman" w:hAnsi="Times New Roman" w:cs="Times New Roman"/>
          <w:sz w:val="28"/>
          <w:szCs w:val="28"/>
        </w:rPr>
        <w:t xml:space="preserve"> в том числе в результате финансово-хозяйственной деятельности;</w:t>
      </w:r>
    </w:p>
    <w:p w:rsidR="003D22FA" w:rsidRPr="003D22FA" w:rsidRDefault="003D22FA" w:rsidP="00354ACF">
      <w:pPr>
        <w:autoSpaceDE w:val="0"/>
        <w:autoSpaceDN w:val="0"/>
        <w:adjustRightInd w:val="0"/>
        <w:spacing w:before="22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22FA">
        <w:rPr>
          <w:rFonts w:ascii="Times New Roman" w:hAnsi="Times New Roman" w:cs="Times New Roman"/>
          <w:sz w:val="28"/>
          <w:szCs w:val="28"/>
        </w:rPr>
        <w:t>о фактической среднесписочной численно</w:t>
      </w:r>
      <w:r w:rsidR="00E4161A">
        <w:rPr>
          <w:rFonts w:ascii="Times New Roman" w:hAnsi="Times New Roman" w:cs="Times New Roman"/>
          <w:sz w:val="28"/>
          <w:szCs w:val="28"/>
        </w:rPr>
        <w:t xml:space="preserve">сти муниципальных служащих </w:t>
      </w:r>
      <w:r w:rsidRPr="003D22FA">
        <w:rPr>
          <w:rFonts w:ascii="Times New Roman" w:hAnsi="Times New Roman" w:cs="Times New Roman"/>
          <w:sz w:val="28"/>
          <w:szCs w:val="28"/>
        </w:rPr>
        <w:t xml:space="preserve">за отчетный период с указанием </w:t>
      </w:r>
      <w:r w:rsidR="00E4161A">
        <w:rPr>
          <w:rFonts w:ascii="Times New Roman" w:hAnsi="Times New Roman" w:cs="Times New Roman"/>
          <w:sz w:val="28"/>
          <w:szCs w:val="28"/>
        </w:rPr>
        <w:t>фактически</w:t>
      </w:r>
      <w:r w:rsidRPr="003D22FA">
        <w:rPr>
          <w:rFonts w:ascii="Times New Roman" w:hAnsi="Times New Roman" w:cs="Times New Roman"/>
          <w:sz w:val="28"/>
          <w:szCs w:val="28"/>
        </w:rPr>
        <w:t>х расходов</w:t>
      </w:r>
      <w:r w:rsidR="00E4161A">
        <w:rPr>
          <w:rFonts w:ascii="Times New Roman" w:hAnsi="Times New Roman" w:cs="Times New Roman"/>
          <w:sz w:val="28"/>
          <w:szCs w:val="28"/>
        </w:rPr>
        <w:t xml:space="preserve"> на оплату труда</w:t>
      </w:r>
      <w:r w:rsidRPr="003D22FA">
        <w:rPr>
          <w:rFonts w:ascii="Times New Roman" w:hAnsi="Times New Roman" w:cs="Times New Roman"/>
          <w:sz w:val="28"/>
          <w:szCs w:val="28"/>
        </w:rPr>
        <w:t>.</w:t>
      </w:r>
    </w:p>
    <w:p w:rsidR="00151C50" w:rsidRPr="0064468A" w:rsidRDefault="003D22FA" w:rsidP="00354A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2F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51C50" w:rsidRPr="003D22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855CE" w:rsidRPr="003D22F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</w:t>
      </w:r>
      <w:r w:rsidR="00DD0DB1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</w:t>
      </w:r>
      <w:r w:rsidR="00151C50">
        <w:rPr>
          <w:rFonts w:ascii="Times New Roman" w:eastAsia="Times New Roman" w:hAnsi="Times New Roman" w:cs="Times New Roman"/>
          <w:sz w:val="28"/>
          <w:szCs w:val="28"/>
          <w:lang w:eastAsia="ru-RU"/>
        </w:rPr>
        <w:t>ия</w:t>
      </w:r>
      <w:r w:rsidR="008855C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151C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0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фактических расходах на оплату труда </w:t>
      </w:r>
      <w:r w:rsidR="008855CE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указываю</w:t>
      </w:r>
      <w:r w:rsidR="00DD0DB1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фактически</w:t>
      </w:r>
      <w:r w:rsidR="008855C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D0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выплат</w:t>
      </w:r>
      <w:r w:rsidR="008855C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DD0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11292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учета</w:t>
      </w:r>
      <w:r w:rsidR="00DD0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начислени</w:t>
      </w:r>
      <w:r w:rsidR="00311292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DD0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заработную плату.</w:t>
      </w:r>
    </w:p>
    <w:p w:rsidR="00B518E7" w:rsidRDefault="003D22FA" w:rsidP="00354A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7214C" w:rsidRPr="00D7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518E7" w:rsidRPr="00B51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 основании  </w:t>
      </w:r>
      <w:proofErr w:type="gramStart"/>
      <w:r w:rsidR="00B518E7" w:rsidRPr="00B51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информации, представленной </w:t>
      </w:r>
      <w:r w:rsidR="00B518E7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B518E7" w:rsidRPr="003D22FA">
        <w:rPr>
          <w:rFonts w:ascii="Times New Roman" w:hAnsi="Times New Roman" w:cs="Times New Roman"/>
          <w:sz w:val="28"/>
          <w:szCs w:val="28"/>
        </w:rPr>
        <w:t>лавным</w:t>
      </w:r>
      <w:r w:rsidR="00B518E7">
        <w:rPr>
          <w:rFonts w:ascii="Times New Roman" w:hAnsi="Times New Roman" w:cs="Times New Roman"/>
          <w:sz w:val="28"/>
          <w:szCs w:val="28"/>
        </w:rPr>
        <w:t>и</w:t>
      </w:r>
      <w:r w:rsidR="00B518E7" w:rsidRPr="003D22FA">
        <w:rPr>
          <w:rFonts w:ascii="Times New Roman" w:hAnsi="Times New Roman" w:cs="Times New Roman"/>
          <w:sz w:val="28"/>
          <w:szCs w:val="28"/>
        </w:rPr>
        <w:t xml:space="preserve"> распорядителям средств бюджета</w:t>
      </w:r>
      <w:r w:rsidR="00B518E7">
        <w:rPr>
          <w:rFonts w:ascii="Times New Roman" w:hAnsi="Times New Roman" w:cs="Times New Roman"/>
          <w:sz w:val="28"/>
          <w:szCs w:val="28"/>
        </w:rPr>
        <w:t xml:space="preserve"> Шенкурск</w:t>
      </w:r>
      <w:r w:rsidR="00447F80">
        <w:rPr>
          <w:rFonts w:ascii="Times New Roman" w:hAnsi="Times New Roman" w:cs="Times New Roman"/>
          <w:sz w:val="28"/>
          <w:szCs w:val="28"/>
        </w:rPr>
        <w:t>ого</w:t>
      </w:r>
      <w:r w:rsidR="00B518E7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447F80">
        <w:rPr>
          <w:rFonts w:ascii="Times New Roman" w:hAnsi="Times New Roman" w:cs="Times New Roman"/>
          <w:sz w:val="28"/>
          <w:szCs w:val="28"/>
        </w:rPr>
        <w:t>ого</w:t>
      </w:r>
      <w:r w:rsidR="00B518E7">
        <w:rPr>
          <w:rFonts w:ascii="Times New Roman" w:hAnsi="Times New Roman" w:cs="Times New Roman"/>
          <w:sz w:val="28"/>
          <w:szCs w:val="28"/>
        </w:rPr>
        <w:t xml:space="preserve"> </w:t>
      </w:r>
      <w:r w:rsidR="00447F80">
        <w:rPr>
          <w:rFonts w:ascii="Times New Roman" w:hAnsi="Times New Roman" w:cs="Times New Roman"/>
          <w:sz w:val="28"/>
          <w:szCs w:val="28"/>
        </w:rPr>
        <w:t>округа</w:t>
      </w:r>
      <w:r w:rsidR="00B518E7">
        <w:rPr>
          <w:rFonts w:ascii="Times New Roman" w:hAnsi="Times New Roman" w:cs="Times New Roman"/>
          <w:sz w:val="28"/>
          <w:szCs w:val="28"/>
        </w:rPr>
        <w:t xml:space="preserve"> </w:t>
      </w:r>
      <w:r w:rsidR="00B518E7">
        <w:rPr>
          <w:rFonts w:ascii="Times New Roman" w:hAnsi="Times New Roman" w:cs="Times New Roman"/>
          <w:sz w:val="28"/>
          <w:szCs w:val="28"/>
        </w:rPr>
        <w:lastRenderedPageBreak/>
        <w:t>Архангельской области</w:t>
      </w:r>
      <w:r w:rsidR="00B518E7" w:rsidRPr="00B51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447F80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финансовым управлением</w:t>
      </w:r>
      <w:r w:rsidR="00B518E7" w:rsidRPr="00B51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подготавливаются</w:t>
      </w:r>
      <w:proofErr w:type="gramEnd"/>
      <w:r w:rsidR="00B518E7" w:rsidRPr="00B51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сведения</w:t>
      </w:r>
      <w:r w:rsidR="00B518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7214C" w:rsidRPr="00D74E54" w:rsidRDefault="006E1C76" w:rsidP="00354ACF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 Сведения</w:t>
      </w:r>
      <w:r w:rsidR="0077214C" w:rsidRPr="00D7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публикуются </w:t>
      </w:r>
      <w:r w:rsidRPr="00465FD6">
        <w:rPr>
          <w:rFonts w:ascii="Times New Roman" w:hAnsi="Times New Roman" w:cs="Times New Roman"/>
          <w:sz w:val="28"/>
          <w:szCs w:val="28"/>
        </w:rPr>
        <w:t>в информационном бюллетене «Шенкурский м</w:t>
      </w:r>
      <w:r w:rsidR="00753745">
        <w:rPr>
          <w:rFonts w:ascii="Times New Roman" w:hAnsi="Times New Roman" w:cs="Times New Roman"/>
          <w:sz w:val="28"/>
          <w:szCs w:val="28"/>
        </w:rPr>
        <w:t>униципальный вестник» и размещаются</w:t>
      </w:r>
      <w:r w:rsidRPr="00465FD6">
        <w:rPr>
          <w:rFonts w:ascii="Times New Roman" w:hAnsi="Times New Roman" w:cs="Times New Roman"/>
          <w:sz w:val="28"/>
          <w:szCs w:val="28"/>
        </w:rPr>
        <w:t xml:space="preserve"> на официальном сайте </w:t>
      </w:r>
      <w:r>
        <w:rPr>
          <w:rFonts w:ascii="Times New Roman" w:hAnsi="Times New Roman" w:cs="Times New Roman"/>
          <w:sz w:val="28"/>
          <w:szCs w:val="28"/>
        </w:rPr>
        <w:t>Шенкурского</w:t>
      </w:r>
      <w:r w:rsidR="00447F80">
        <w:rPr>
          <w:rFonts w:ascii="Times New Roman" w:hAnsi="Times New Roman" w:cs="Times New Roman"/>
          <w:sz w:val="28"/>
          <w:szCs w:val="28"/>
        </w:rPr>
        <w:t xml:space="preserve"> муниципального округа Архангельской области</w:t>
      </w:r>
      <w:r w:rsidR="00877D8E">
        <w:rPr>
          <w:rFonts w:ascii="Times New Roman" w:hAnsi="Times New Roman" w:cs="Times New Roman"/>
          <w:sz w:val="28"/>
          <w:szCs w:val="28"/>
        </w:rPr>
        <w:t xml:space="preserve">, </w:t>
      </w:r>
      <w:r w:rsidR="0077214C" w:rsidRPr="00D7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ежеквартально в срок до </w:t>
      </w:r>
      <w:r w:rsidR="00877D8E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77214C" w:rsidRPr="00D7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числа месяца, следующего</w:t>
      </w:r>
      <w:r w:rsidR="00465FD6" w:rsidRPr="00D7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214C" w:rsidRPr="00D74E54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465FD6" w:rsidRPr="00D7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214C" w:rsidRPr="00D74E54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отчетным</w:t>
      </w:r>
      <w:r w:rsidR="00465FD6" w:rsidRPr="00D7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214C" w:rsidRPr="00D7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периодом, по форме, </w:t>
      </w:r>
      <w:r w:rsidR="006E1E7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к настоящему Порядку</w:t>
      </w:r>
      <w:r w:rsidR="0077214C" w:rsidRPr="00D74E5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C1BA3" w:rsidRDefault="008C1BA3" w:rsidP="00354ACF">
      <w:pPr>
        <w:spacing w:line="240" w:lineRule="auto"/>
        <w:contextualSpacing/>
        <w:rPr>
          <w:rFonts w:ascii="Times New Roman" w:hAnsi="Times New Roman" w:cs="Times New Roman"/>
        </w:rPr>
      </w:pPr>
    </w:p>
    <w:p w:rsidR="006E1C76" w:rsidRDefault="006E1C76" w:rsidP="00354ACF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1C76" w:rsidRDefault="006E1C76" w:rsidP="00354ACF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1C76" w:rsidRDefault="006E1C76" w:rsidP="00354ACF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1C76" w:rsidRDefault="006E1C76" w:rsidP="00354ACF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1C76" w:rsidRDefault="006E1C76" w:rsidP="00354ACF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1C76" w:rsidRDefault="006E1C76" w:rsidP="00354ACF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1C76" w:rsidRDefault="006E1C76" w:rsidP="00354ACF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1C76" w:rsidRDefault="006E1C76" w:rsidP="00354ACF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1C76" w:rsidRDefault="006E1C76" w:rsidP="00354ACF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1C76" w:rsidRDefault="006E1C76" w:rsidP="00354ACF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1C76" w:rsidRDefault="006E1C76" w:rsidP="00354ACF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1C76" w:rsidRDefault="006E1C76" w:rsidP="00354ACF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1C76" w:rsidRDefault="006E1C76" w:rsidP="00354ACF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1C76" w:rsidRDefault="006E1C76" w:rsidP="00354ACF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1C76" w:rsidRDefault="006E1C76" w:rsidP="00354ACF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1C76" w:rsidRDefault="006E1C76" w:rsidP="00354ACF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1C76" w:rsidRDefault="006E1C76" w:rsidP="00354ACF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1C76" w:rsidRDefault="006E1C76" w:rsidP="00354ACF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1C76" w:rsidRDefault="006E1C76" w:rsidP="00354ACF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1C76" w:rsidRDefault="006E1C76" w:rsidP="00354ACF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1C76" w:rsidRDefault="006E1C76" w:rsidP="00354ACF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1C76" w:rsidRDefault="006E1C76" w:rsidP="00354ACF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1C76" w:rsidRDefault="006E1C76" w:rsidP="00354ACF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1C76" w:rsidRDefault="006E1C76" w:rsidP="00354ACF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1C76" w:rsidRDefault="006E1C76" w:rsidP="00354ACF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1C76" w:rsidRDefault="006E1C76" w:rsidP="00354ACF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1C76" w:rsidRDefault="006E1C76" w:rsidP="00354ACF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1C76" w:rsidRDefault="006E1C76" w:rsidP="00354ACF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1C76" w:rsidRDefault="006E1C76" w:rsidP="00354ACF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1C76" w:rsidRDefault="006E1C76" w:rsidP="00354ACF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18E7" w:rsidRDefault="00B518E7" w:rsidP="00354ACF">
      <w:pPr>
        <w:pStyle w:val="HTML"/>
        <w:contextualSpacing/>
        <w:rPr>
          <w:sz w:val="24"/>
          <w:szCs w:val="24"/>
        </w:rPr>
      </w:pPr>
      <w:r w:rsidRPr="00B518E7">
        <w:rPr>
          <w:sz w:val="24"/>
          <w:szCs w:val="24"/>
        </w:rPr>
        <w:t xml:space="preserve">     </w:t>
      </w:r>
    </w:p>
    <w:p w:rsidR="00FF55B5" w:rsidRDefault="00FF55B5" w:rsidP="00354ACF">
      <w:pPr>
        <w:pStyle w:val="HTML"/>
        <w:contextualSpacing/>
        <w:rPr>
          <w:sz w:val="24"/>
          <w:szCs w:val="24"/>
        </w:rPr>
      </w:pPr>
    </w:p>
    <w:p w:rsidR="00FF55B5" w:rsidRDefault="00FF55B5" w:rsidP="00354ACF">
      <w:pPr>
        <w:pStyle w:val="HTML"/>
        <w:contextualSpacing/>
        <w:rPr>
          <w:sz w:val="24"/>
          <w:szCs w:val="24"/>
        </w:rPr>
      </w:pPr>
    </w:p>
    <w:p w:rsidR="00FF55B5" w:rsidRDefault="00FF55B5" w:rsidP="00354ACF">
      <w:pPr>
        <w:pStyle w:val="HTML"/>
        <w:contextualSpacing/>
        <w:rPr>
          <w:sz w:val="24"/>
          <w:szCs w:val="24"/>
        </w:rPr>
      </w:pPr>
    </w:p>
    <w:p w:rsidR="00FF55B5" w:rsidRDefault="00FF55B5" w:rsidP="00354ACF">
      <w:pPr>
        <w:pStyle w:val="HTML"/>
        <w:contextualSpacing/>
        <w:rPr>
          <w:sz w:val="24"/>
          <w:szCs w:val="24"/>
        </w:rPr>
      </w:pPr>
    </w:p>
    <w:p w:rsidR="00FF55B5" w:rsidRDefault="00FF55B5" w:rsidP="00354ACF">
      <w:pPr>
        <w:pStyle w:val="HTML"/>
        <w:contextualSpacing/>
        <w:rPr>
          <w:sz w:val="24"/>
          <w:szCs w:val="24"/>
        </w:rPr>
      </w:pPr>
    </w:p>
    <w:p w:rsidR="00FF55B5" w:rsidRPr="00B518E7" w:rsidRDefault="00FF55B5" w:rsidP="00354ACF">
      <w:pPr>
        <w:pStyle w:val="HTML"/>
        <w:contextualSpacing/>
        <w:rPr>
          <w:sz w:val="24"/>
          <w:szCs w:val="24"/>
        </w:rPr>
      </w:pPr>
    </w:p>
    <w:p w:rsidR="006E1C76" w:rsidRDefault="006E1C76" w:rsidP="00354ACF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1C76" w:rsidRDefault="006E1C76" w:rsidP="00354ACF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1C76" w:rsidRDefault="006E1C76" w:rsidP="00354ACF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1C76" w:rsidRDefault="006E1C76" w:rsidP="00354ACF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1BA3" w:rsidRDefault="00116218" w:rsidP="00354ACF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</w:t>
      </w:r>
      <w:r w:rsidR="008C1BA3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риложение</w:t>
      </w:r>
    </w:p>
    <w:p w:rsidR="0033068E" w:rsidRDefault="008C1BA3" w:rsidP="00354ACF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8C1B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</w:t>
      </w:r>
      <w:r w:rsidRPr="008C1B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опубликования </w:t>
      </w:r>
      <w:proofErr w:type="gramStart"/>
      <w:r w:rsidRPr="008C1BA3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ежеквартальных</w:t>
      </w:r>
      <w:proofErr w:type="gramEnd"/>
    </w:p>
    <w:p w:rsidR="0033068E" w:rsidRDefault="008C1BA3" w:rsidP="00354ACF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B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сведений о численности муниципальных </w:t>
      </w:r>
    </w:p>
    <w:p w:rsidR="0033068E" w:rsidRDefault="008C1BA3" w:rsidP="00354ACF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BA3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служащих, работников</w:t>
      </w:r>
      <w:r w:rsidR="003306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C1BA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муниципальных</w:t>
      </w:r>
    </w:p>
    <w:p w:rsidR="0033068E" w:rsidRDefault="008C1BA3" w:rsidP="00354ACF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BA3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учреждений Шенкурского</w:t>
      </w:r>
      <w:r w:rsidR="003306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C1BA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3068E" w:rsidRDefault="00FB7E48" w:rsidP="00354ACF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="008C1BA3" w:rsidRPr="008C1B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Архангельской области</w:t>
      </w:r>
      <w:r w:rsidR="003306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C1BA3" w:rsidRPr="008C1B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</w:p>
    <w:p w:rsidR="008C1BA3" w:rsidRPr="008C1BA3" w:rsidRDefault="008C1BA3" w:rsidP="00354ACF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BA3">
        <w:rPr>
          <w:rFonts w:ascii="Times New Roman" w:hAnsi="Times New Roman" w:cs="Times New Roman"/>
          <w:sz w:val="24"/>
          <w:szCs w:val="24"/>
        </w:rPr>
        <w:t>фактических расходов на оплату</w:t>
      </w:r>
      <w:r w:rsidR="0033068E">
        <w:rPr>
          <w:rFonts w:ascii="Times New Roman" w:hAnsi="Times New Roman" w:cs="Times New Roman"/>
          <w:sz w:val="24"/>
          <w:szCs w:val="24"/>
        </w:rPr>
        <w:t xml:space="preserve"> </w:t>
      </w:r>
      <w:r w:rsidRPr="008C1BA3">
        <w:rPr>
          <w:rFonts w:ascii="Times New Roman" w:hAnsi="Times New Roman" w:cs="Times New Roman"/>
          <w:sz w:val="24"/>
          <w:szCs w:val="24"/>
        </w:rPr>
        <w:t>их труда</w:t>
      </w:r>
    </w:p>
    <w:p w:rsidR="008C1BA3" w:rsidRDefault="008C1BA3" w:rsidP="00354ACF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1BA3" w:rsidRDefault="008C1BA3" w:rsidP="00354ACF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3642" w:rsidRDefault="00003642" w:rsidP="00354ACF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3642" w:rsidRDefault="008C1BA3" w:rsidP="00354ACF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5113D">
        <w:rPr>
          <w:rFonts w:ascii="Times New Roman" w:hAnsi="Times New Roman" w:cs="Times New Roman"/>
          <w:sz w:val="28"/>
          <w:szCs w:val="28"/>
        </w:rPr>
        <w:t xml:space="preserve">Сведения </w:t>
      </w:r>
    </w:p>
    <w:p w:rsidR="008C1BA3" w:rsidRPr="00D5113D" w:rsidRDefault="008C1BA3" w:rsidP="00354ACF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5113D">
        <w:rPr>
          <w:rFonts w:ascii="Times New Roman" w:hAnsi="Times New Roman" w:cs="Times New Roman"/>
          <w:sz w:val="28"/>
          <w:szCs w:val="28"/>
        </w:rPr>
        <w:t>о численности муниципальных служащих</w:t>
      </w:r>
      <w:r w:rsidR="00D5113D">
        <w:rPr>
          <w:rFonts w:ascii="Times New Roman" w:hAnsi="Times New Roman" w:cs="Times New Roman"/>
          <w:sz w:val="28"/>
          <w:szCs w:val="28"/>
        </w:rPr>
        <w:t xml:space="preserve"> </w:t>
      </w:r>
      <w:r w:rsidR="00C43304">
        <w:rPr>
          <w:rFonts w:ascii="Times New Roman" w:hAnsi="Times New Roman" w:cs="Times New Roman"/>
          <w:sz w:val="28"/>
          <w:szCs w:val="28"/>
        </w:rPr>
        <w:t xml:space="preserve">органов </w:t>
      </w:r>
      <w:r w:rsidRPr="00D5113D">
        <w:rPr>
          <w:rFonts w:ascii="Times New Roman" w:hAnsi="Times New Roman" w:cs="Times New Roman"/>
          <w:sz w:val="28"/>
          <w:szCs w:val="28"/>
        </w:rPr>
        <w:t>местного самоуправления, работников</w:t>
      </w:r>
      <w:r w:rsidR="00D5113D">
        <w:rPr>
          <w:rFonts w:ascii="Times New Roman" w:hAnsi="Times New Roman" w:cs="Times New Roman"/>
          <w:sz w:val="28"/>
          <w:szCs w:val="28"/>
        </w:rPr>
        <w:t xml:space="preserve"> </w:t>
      </w:r>
      <w:r w:rsidRPr="00D5113D">
        <w:rPr>
          <w:rFonts w:ascii="Times New Roman" w:hAnsi="Times New Roman" w:cs="Times New Roman"/>
          <w:sz w:val="28"/>
          <w:szCs w:val="28"/>
        </w:rPr>
        <w:t xml:space="preserve">муниципальных учреждений и фактические расходы на оплату их труда </w:t>
      </w:r>
      <w:r w:rsidR="00C43304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Архангельской области </w:t>
      </w:r>
    </w:p>
    <w:p w:rsidR="008C1BA3" w:rsidRPr="00D5113D" w:rsidRDefault="008C1BA3" w:rsidP="00354ACF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5113D">
        <w:rPr>
          <w:rFonts w:ascii="Times New Roman" w:hAnsi="Times New Roman" w:cs="Times New Roman"/>
          <w:sz w:val="28"/>
          <w:szCs w:val="28"/>
        </w:rPr>
        <w:t>за __________</w:t>
      </w:r>
      <w:r w:rsidR="006618CE" w:rsidRPr="00D5113D">
        <w:rPr>
          <w:rFonts w:ascii="Times New Roman" w:hAnsi="Times New Roman" w:cs="Times New Roman"/>
          <w:sz w:val="28"/>
          <w:szCs w:val="28"/>
        </w:rPr>
        <w:t>___</w:t>
      </w:r>
      <w:r w:rsidR="00003642">
        <w:rPr>
          <w:rFonts w:ascii="Times New Roman" w:hAnsi="Times New Roman" w:cs="Times New Roman"/>
          <w:sz w:val="28"/>
          <w:szCs w:val="28"/>
        </w:rPr>
        <w:t>______</w:t>
      </w:r>
      <w:r w:rsidR="006618CE" w:rsidRPr="00D5113D">
        <w:rPr>
          <w:rFonts w:ascii="Times New Roman" w:hAnsi="Times New Roman" w:cs="Times New Roman"/>
          <w:sz w:val="28"/>
          <w:szCs w:val="28"/>
        </w:rPr>
        <w:t>__</w:t>
      </w:r>
      <w:r w:rsidR="00342D3B">
        <w:rPr>
          <w:rFonts w:ascii="Times New Roman" w:hAnsi="Times New Roman" w:cs="Times New Roman"/>
          <w:sz w:val="28"/>
          <w:szCs w:val="28"/>
        </w:rPr>
        <w:t>__</w:t>
      </w:r>
      <w:r w:rsidR="006618CE" w:rsidRPr="00D5113D">
        <w:rPr>
          <w:rFonts w:ascii="Times New Roman" w:hAnsi="Times New Roman" w:cs="Times New Roman"/>
          <w:sz w:val="28"/>
          <w:szCs w:val="28"/>
        </w:rPr>
        <w:t>_______</w:t>
      </w:r>
      <w:r w:rsidRPr="00D5113D">
        <w:rPr>
          <w:rFonts w:ascii="Times New Roman" w:hAnsi="Times New Roman" w:cs="Times New Roman"/>
          <w:sz w:val="28"/>
          <w:szCs w:val="28"/>
        </w:rPr>
        <w:t>_</w:t>
      </w:r>
      <w:r w:rsidR="006618CE" w:rsidRPr="00D5113D">
        <w:rPr>
          <w:rFonts w:ascii="Times New Roman" w:hAnsi="Times New Roman" w:cs="Times New Roman"/>
          <w:sz w:val="28"/>
          <w:szCs w:val="28"/>
        </w:rPr>
        <w:t xml:space="preserve">20 </w:t>
      </w:r>
      <w:r w:rsidRPr="00D5113D">
        <w:rPr>
          <w:rFonts w:ascii="Times New Roman" w:hAnsi="Times New Roman" w:cs="Times New Roman"/>
          <w:sz w:val="28"/>
          <w:szCs w:val="28"/>
        </w:rPr>
        <w:t>__ год</w:t>
      </w:r>
    </w:p>
    <w:p w:rsidR="008C1BA3" w:rsidRDefault="006618CE" w:rsidP="00354ACF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отчетный период (первый квартал, полугодие, девять месяцев, год)</w:t>
      </w:r>
    </w:p>
    <w:p w:rsidR="006618CE" w:rsidRPr="008C1BA3" w:rsidRDefault="006618CE" w:rsidP="00354ACF">
      <w:pPr>
        <w:widowControl w:val="0"/>
        <w:autoSpaceDE w:val="0"/>
        <w:autoSpaceDN w:val="0"/>
        <w:adjustRightInd w:val="0"/>
        <w:spacing w:line="240" w:lineRule="auto"/>
        <w:ind w:firstLine="540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9"/>
        <w:gridCol w:w="2835"/>
        <w:gridCol w:w="3191"/>
      </w:tblGrid>
      <w:tr w:rsidR="008C1BA3" w:rsidRPr="008C1BA3" w:rsidTr="006618CE">
        <w:trPr>
          <w:trHeight w:val="665"/>
        </w:trPr>
        <w:tc>
          <w:tcPr>
            <w:tcW w:w="3369" w:type="dxa"/>
          </w:tcPr>
          <w:p w:rsidR="008C1BA3" w:rsidRPr="008C1BA3" w:rsidRDefault="00311292" w:rsidP="00354ACF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Показатели</w:t>
            </w:r>
          </w:p>
        </w:tc>
        <w:tc>
          <w:tcPr>
            <w:tcW w:w="2835" w:type="dxa"/>
          </w:tcPr>
          <w:p w:rsidR="008C1BA3" w:rsidRPr="008C1BA3" w:rsidRDefault="008C1BA3" w:rsidP="00354ACF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C1BA3">
              <w:rPr>
                <w:rFonts w:ascii="Times New Roman" w:hAnsi="Times New Roman" w:cs="Times New Roman"/>
                <w:sz w:val="26"/>
                <w:szCs w:val="26"/>
              </w:rPr>
              <w:t>Численность, чел.</w:t>
            </w:r>
          </w:p>
        </w:tc>
        <w:tc>
          <w:tcPr>
            <w:tcW w:w="3191" w:type="dxa"/>
          </w:tcPr>
          <w:p w:rsidR="008C1BA3" w:rsidRPr="008C1BA3" w:rsidRDefault="008C1BA3" w:rsidP="00354ACF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C1BA3">
              <w:rPr>
                <w:rFonts w:ascii="Times New Roman" w:hAnsi="Times New Roman" w:cs="Times New Roman"/>
                <w:sz w:val="26"/>
                <w:szCs w:val="26"/>
              </w:rPr>
              <w:t>Фактические расходы на оплату труда, тыс. руб.</w:t>
            </w:r>
          </w:p>
        </w:tc>
      </w:tr>
      <w:tr w:rsidR="008C1BA3" w:rsidRPr="008C1BA3" w:rsidTr="006618CE">
        <w:tc>
          <w:tcPr>
            <w:tcW w:w="3369" w:type="dxa"/>
          </w:tcPr>
          <w:p w:rsidR="008C1BA3" w:rsidRPr="008C1BA3" w:rsidRDefault="008C1BA3" w:rsidP="00354ACF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8C1BA3">
              <w:rPr>
                <w:rFonts w:ascii="Times New Roman" w:hAnsi="Times New Roman" w:cs="Times New Roman"/>
                <w:sz w:val="26"/>
                <w:szCs w:val="26"/>
              </w:rPr>
              <w:t>Муниципальные служащие</w:t>
            </w:r>
          </w:p>
          <w:p w:rsidR="008C1BA3" w:rsidRPr="008C1BA3" w:rsidRDefault="008C1BA3" w:rsidP="00354ACF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8C1BA3" w:rsidRPr="008C1BA3" w:rsidRDefault="008C1BA3" w:rsidP="00354ACF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1" w:type="dxa"/>
          </w:tcPr>
          <w:p w:rsidR="008C1BA3" w:rsidRPr="008C1BA3" w:rsidRDefault="008C1BA3" w:rsidP="00354ACF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C1BA3" w:rsidRPr="008C1BA3" w:rsidTr="006618CE">
        <w:tc>
          <w:tcPr>
            <w:tcW w:w="3369" w:type="dxa"/>
          </w:tcPr>
          <w:p w:rsidR="008C1BA3" w:rsidRPr="008C1BA3" w:rsidRDefault="008C1BA3" w:rsidP="00354ACF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8C1BA3">
              <w:rPr>
                <w:rFonts w:ascii="Times New Roman" w:hAnsi="Times New Roman" w:cs="Times New Roman"/>
                <w:sz w:val="26"/>
                <w:szCs w:val="26"/>
              </w:rPr>
              <w:t xml:space="preserve">Работники муниципальных учреждений </w:t>
            </w:r>
          </w:p>
        </w:tc>
        <w:tc>
          <w:tcPr>
            <w:tcW w:w="2835" w:type="dxa"/>
          </w:tcPr>
          <w:p w:rsidR="008C1BA3" w:rsidRPr="008C1BA3" w:rsidRDefault="008C1BA3" w:rsidP="00354ACF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1" w:type="dxa"/>
          </w:tcPr>
          <w:p w:rsidR="008C1BA3" w:rsidRPr="008C1BA3" w:rsidRDefault="008C1BA3" w:rsidP="00354ACF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8C1BA3" w:rsidRDefault="008C1BA3" w:rsidP="00354ACF">
      <w:pPr>
        <w:widowControl w:val="0"/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sz w:val="26"/>
          <w:szCs w:val="26"/>
        </w:rPr>
      </w:pPr>
    </w:p>
    <w:p w:rsidR="008C1BA3" w:rsidRPr="00F60E0D" w:rsidRDefault="008C1BA3" w:rsidP="00354ACF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8C1BA3" w:rsidRPr="00F60E0D" w:rsidSect="00867602">
      <w:pgSz w:w="11906" w:h="16838"/>
      <w:pgMar w:top="1276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214C"/>
    <w:rsid w:val="00003642"/>
    <w:rsid w:val="0001799A"/>
    <w:rsid w:val="000657CA"/>
    <w:rsid w:val="000A05C4"/>
    <w:rsid w:val="000A56CC"/>
    <w:rsid w:val="00115C3F"/>
    <w:rsid w:val="00116218"/>
    <w:rsid w:val="0013666A"/>
    <w:rsid w:val="00144D18"/>
    <w:rsid w:val="00151C50"/>
    <w:rsid w:val="0015502D"/>
    <w:rsid w:val="00160909"/>
    <w:rsid w:val="00163FA4"/>
    <w:rsid w:val="00165B33"/>
    <w:rsid w:val="00183B7F"/>
    <w:rsid w:val="001F16FC"/>
    <w:rsid w:val="002018C2"/>
    <w:rsid w:val="00202ACC"/>
    <w:rsid w:val="00206ED2"/>
    <w:rsid w:val="00214C90"/>
    <w:rsid w:val="002222FD"/>
    <w:rsid w:val="00236B8F"/>
    <w:rsid w:val="00285E6B"/>
    <w:rsid w:val="00311292"/>
    <w:rsid w:val="0033068E"/>
    <w:rsid w:val="00333873"/>
    <w:rsid w:val="00342D3B"/>
    <w:rsid w:val="00354ACF"/>
    <w:rsid w:val="003D22FA"/>
    <w:rsid w:val="0041516F"/>
    <w:rsid w:val="00447F80"/>
    <w:rsid w:val="00465FD6"/>
    <w:rsid w:val="00472229"/>
    <w:rsid w:val="00485FF4"/>
    <w:rsid w:val="00487B83"/>
    <w:rsid w:val="004C2918"/>
    <w:rsid w:val="00522E12"/>
    <w:rsid w:val="0054333C"/>
    <w:rsid w:val="005911CD"/>
    <w:rsid w:val="00615121"/>
    <w:rsid w:val="00633286"/>
    <w:rsid w:val="0064468A"/>
    <w:rsid w:val="006618CE"/>
    <w:rsid w:val="00686CC1"/>
    <w:rsid w:val="006B54AE"/>
    <w:rsid w:val="006E1C76"/>
    <w:rsid w:val="006E1E78"/>
    <w:rsid w:val="00753745"/>
    <w:rsid w:val="0077214C"/>
    <w:rsid w:val="007743F5"/>
    <w:rsid w:val="008115EC"/>
    <w:rsid w:val="008518B7"/>
    <w:rsid w:val="00865424"/>
    <w:rsid w:val="00867602"/>
    <w:rsid w:val="00877D8E"/>
    <w:rsid w:val="008855CE"/>
    <w:rsid w:val="00894B98"/>
    <w:rsid w:val="008A71DA"/>
    <w:rsid w:val="008B191E"/>
    <w:rsid w:val="008C1BA3"/>
    <w:rsid w:val="00901F44"/>
    <w:rsid w:val="00910B9C"/>
    <w:rsid w:val="00913566"/>
    <w:rsid w:val="00962951"/>
    <w:rsid w:val="009B177B"/>
    <w:rsid w:val="00A4747A"/>
    <w:rsid w:val="00A869DB"/>
    <w:rsid w:val="00AB36BF"/>
    <w:rsid w:val="00B20288"/>
    <w:rsid w:val="00B31140"/>
    <w:rsid w:val="00B33BC1"/>
    <w:rsid w:val="00B36611"/>
    <w:rsid w:val="00B518E7"/>
    <w:rsid w:val="00B614E1"/>
    <w:rsid w:val="00C43304"/>
    <w:rsid w:val="00C439A9"/>
    <w:rsid w:val="00C5690A"/>
    <w:rsid w:val="00C84DED"/>
    <w:rsid w:val="00CC513A"/>
    <w:rsid w:val="00D5113D"/>
    <w:rsid w:val="00D74E54"/>
    <w:rsid w:val="00DA0BC8"/>
    <w:rsid w:val="00DD0DB1"/>
    <w:rsid w:val="00DD47C0"/>
    <w:rsid w:val="00DD7B42"/>
    <w:rsid w:val="00DF2D83"/>
    <w:rsid w:val="00E4161A"/>
    <w:rsid w:val="00E503FF"/>
    <w:rsid w:val="00E83489"/>
    <w:rsid w:val="00E946AF"/>
    <w:rsid w:val="00EF6301"/>
    <w:rsid w:val="00F22542"/>
    <w:rsid w:val="00F40A73"/>
    <w:rsid w:val="00F45ED2"/>
    <w:rsid w:val="00F60E0D"/>
    <w:rsid w:val="00F709F8"/>
    <w:rsid w:val="00F938E3"/>
    <w:rsid w:val="00FB41D4"/>
    <w:rsid w:val="00FB7E48"/>
    <w:rsid w:val="00FF55B5"/>
    <w:rsid w:val="00FF7A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1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B518E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518E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83B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183B7F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4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4</Pages>
  <Words>662</Words>
  <Characters>3775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КФиЭ - Добрынина Татьяна Анатольевна</dc:creator>
  <cp:lastModifiedBy>КФиЭ - Добрынина Татьяна Анатольевна</cp:lastModifiedBy>
  <cp:revision>25</cp:revision>
  <cp:lastPrinted>2023-04-10T06:55:00Z</cp:lastPrinted>
  <dcterms:created xsi:type="dcterms:W3CDTF">2023-04-07T09:43:00Z</dcterms:created>
  <dcterms:modified xsi:type="dcterms:W3CDTF">2023-04-14T06:44:00Z</dcterms:modified>
</cp:coreProperties>
</file>